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C237" w14:textId="3FCF1F60" w:rsidR="00E6240E" w:rsidRPr="008472AA" w:rsidRDefault="00F540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Materiaal &amp; Techniekkosten Dental Advies</w:t>
      </w:r>
    </w:p>
    <w:p w14:paraId="6FC0C6A6" w14:textId="5191C630" w:rsidR="009E28CD" w:rsidRDefault="009E28CD">
      <w:pPr>
        <w:rPr>
          <w:u w:val="single"/>
        </w:rPr>
      </w:pPr>
    </w:p>
    <w:p w14:paraId="606D1140" w14:textId="01F43184" w:rsidR="009E28CD" w:rsidRPr="008472AA" w:rsidRDefault="009E28CD">
      <w:pPr>
        <w:rPr>
          <w:sz w:val="24"/>
          <w:szCs w:val="24"/>
        </w:rPr>
      </w:pPr>
      <w:proofErr w:type="spellStart"/>
      <w:r w:rsidRPr="008472AA">
        <w:rPr>
          <w:sz w:val="24"/>
          <w:szCs w:val="24"/>
        </w:rPr>
        <w:t>Facing</w:t>
      </w:r>
      <w:proofErr w:type="spellEnd"/>
      <w:r w:rsidRPr="008472AA">
        <w:rPr>
          <w:sz w:val="24"/>
          <w:szCs w:val="24"/>
        </w:rPr>
        <w:t xml:space="preserve"> / </w:t>
      </w:r>
      <w:proofErr w:type="spellStart"/>
      <w:r w:rsidRPr="008472AA">
        <w:rPr>
          <w:sz w:val="24"/>
          <w:szCs w:val="24"/>
        </w:rPr>
        <w:t>Inlay</w:t>
      </w:r>
      <w:proofErr w:type="spellEnd"/>
      <w:r w:rsidRPr="008472AA">
        <w:rPr>
          <w:sz w:val="24"/>
          <w:szCs w:val="24"/>
        </w:rPr>
        <w:t xml:space="preserve"> / </w:t>
      </w:r>
      <w:proofErr w:type="spellStart"/>
      <w:r w:rsidRPr="008472AA">
        <w:rPr>
          <w:sz w:val="24"/>
          <w:szCs w:val="24"/>
        </w:rPr>
        <w:t>Onlay</w:t>
      </w:r>
      <w:proofErr w:type="spellEnd"/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292F95"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210,00</w:t>
      </w:r>
    </w:p>
    <w:p w14:paraId="170A2250" w14:textId="101C3F24" w:rsidR="009E28CD" w:rsidRPr="008472AA" w:rsidRDefault="009E28CD">
      <w:pPr>
        <w:rPr>
          <w:sz w:val="24"/>
          <w:szCs w:val="24"/>
        </w:rPr>
      </w:pPr>
      <w:proofErr w:type="spellStart"/>
      <w:r w:rsidRPr="008472AA">
        <w:rPr>
          <w:sz w:val="24"/>
          <w:szCs w:val="24"/>
        </w:rPr>
        <w:t>Opk</w:t>
      </w:r>
      <w:proofErr w:type="spellEnd"/>
      <w:r w:rsidRPr="008472AA">
        <w:rPr>
          <w:sz w:val="24"/>
          <w:szCs w:val="24"/>
        </w:rPr>
        <w:t xml:space="preserve"> kroon/brug per deel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292F95"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286,00</w:t>
      </w:r>
    </w:p>
    <w:p w14:paraId="5904BA70" w14:textId="05B42924" w:rsidR="009E28CD" w:rsidRPr="008472AA" w:rsidRDefault="009E28CD">
      <w:pPr>
        <w:rPr>
          <w:sz w:val="24"/>
          <w:szCs w:val="24"/>
        </w:rPr>
      </w:pPr>
      <w:r w:rsidRPr="008472AA">
        <w:rPr>
          <w:sz w:val="24"/>
          <w:szCs w:val="24"/>
        </w:rPr>
        <w:t xml:space="preserve">Opgebakken </w:t>
      </w:r>
      <w:proofErr w:type="spellStart"/>
      <w:r w:rsidRPr="008472AA">
        <w:rPr>
          <w:sz w:val="24"/>
          <w:szCs w:val="24"/>
        </w:rPr>
        <w:t>zirc</w:t>
      </w:r>
      <w:proofErr w:type="spellEnd"/>
      <w:r w:rsidRPr="008472AA">
        <w:rPr>
          <w:sz w:val="24"/>
          <w:szCs w:val="24"/>
        </w:rPr>
        <w:t>.</w:t>
      </w:r>
      <w:r w:rsidR="008472AA">
        <w:rPr>
          <w:sz w:val="24"/>
          <w:szCs w:val="24"/>
        </w:rPr>
        <w:t xml:space="preserve"> </w:t>
      </w:r>
      <w:r w:rsidRPr="008472AA">
        <w:rPr>
          <w:sz w:val="24"/>
          <w:szCs w:val="24"/>
        </w:rPr>
        <w:t>kroon/brug per deel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286,00</w:t>
      </w:r>
    </w:p>
    <w:p w14:paraId="049DF66F" w14:textId="23796DCE" w:rsidR="009E28CD" w:rsidRPr="008472AA" w:rsidRDefault="009E28CD">
      <w:pPr>
        <w:rPr>
          <w:sz w:val="24"/>
          <w:szCs w:val="24"/>
        </w:rPr>
      </w:pPr>
      <w:r w:rsidRPr="008472AA">
        <w:rPr>
          <w:sz w:val="24"/>
          <w:szCs w:val="24"/>
        </w:rPr>
        <w:t>Volledig keramische kroon (</w:t>
      </w:r>
      <w:proofErr w:type="spellStart"/>
      <w:r w:rsidRPr="008472AA">
        <w:rPr>
          <w:sz w:val="24"/>
          <w:szCs w:val="24"/>
        </w:rPr>
        <w:t>monolitisch</w:t>
      </w:r>
      <w:proofErr w:type="spellEnd"/>
      <w:r w:rsidRPr="008472AA">
        <w:rPr>
          <w:sz w:val="24"/>
          <w:szCs w:val="24"/>
        </w:rPr>
        <w:t>)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292F95"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210,00</w:t>
      </w:r>
    </w:p>
    <w:p w14:paraId="3C82A103" w14:textId="33E4236C" w:rsidR="009E28CD" w:rsidRPr="008472AA" w:rsidRDefault="009E28CD">
      <w:pPr>
        <w:rPr>
          <w:sz w:val="24"/>
          <w:szCs w:val="24"/>
        </w:rPr>
      </w:pPr>
      <w:r w:rsidRPr="008472AA">
        <w:rPr>
          <w:sz w:val="24"/>
          <w:szCs w:val="24"/>
        </w:rPr>
        <w:t>Kroon/brug op implantaa</w:t>
      </w:r>
      <w:r w:rsidR="008472AA">
        <w:rPr>
          <w:sz w:val="24"/>
          <w:szCs w:val="24"/>
        </w:rPr>
        <w:t>t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292F95"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525,00</w:t>
      </w:r>
    </w:p>
    <w:p w14:paraId="4F42B45C" w14:textId="45D85D2E" w:rsidR="009E28CD" w:rsidRPr="008472AA" w:rsidRDefault="009E28CD">
      <w:pPr>
        <w:rPr>
          <w:sz w:val="24"/>
          <w:szCs w:val="24"/>
        </w:rPr>
      </w:pPr>
      <w:r w:rsidRPr="008472AA">
        <w:rPr>
          <w:sz w:val="24"/>
          <w:szCs w:val="24"/>
        </w:rPr>
        <w:t>Volledige prothese boven of onder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292F95"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350,00</w:t>
      </w:r>
    </w:p>
    <w:p w14:paraId="59BEBDCC" w14:textId="5039D963" w:rsidR="00292F95" w:rsidRPr="00BE58A2" w:rsidRDefault="009E28CD">
      <w:pPr>
        <w:rPr>
          <w:sz w:val="24"/>
          <w:szCs w:val="24"/>
          <w:lang w:val="en-US"/>
        </w:rPr>
      </w:pPr>
      <w:r w:rsidRPr="00BE58A2">
        <w:rPr>
          <w:sz w:val="24"/>
          <w:szCs w:val="24"/>
          <w:lang w:val="en-US"/>
        </w:rPr>
        <w:t xml:space="preserve">Frame 1 </w:t>
      </w:r>
      <w:proofErr w:type="spellStart"/>
      <w:r w:rsidRPr="00BE58A2">
        <w:rPr>
          <w:sz w:val="24"/>
          <w:szCs w:val="24"/>
          <w:lang w:val="en-US"/>
        </w:rPr>
        <w:t>tot</w:t>
      </w:r>
      <w:proofErr w:type="spellEnd"/>
      <w:r w:rsidRPr="00BE58A2">
        <w:rPr>
          <w:sz w:val="24"/>
          <w:szCs w:val="24"/>
          <w:lang w:val="en-US"/>
        </w:rPr>
        <w:t xml:space="preserve"> 4 elem. </w:t>
      </w:r>
      <w:r w:rsidR="00BE58A2" w:rsidRPr="00BE58A2">
        <w:rPr>
          <w:sz w:val="24"/>
          <w:szCs w:val="24"/>
          <w:lang w:val="en-US"/>
        </w:rPr>
        <w:t>e</w:t>
      </w:r>
      <w:r w:rsidRPr="00BE58A2">
        <w:rPr>
          <w:sz w:val="24"/>
          <w:szCs w:val="24"/>
          <w:lang w:val="en-US"/>
        </w:rPr>
        <w:t>xcl</w:t>
      </w:r>
      <w:r w:rsidR="00BE58A2" w:rsidRPr="00BE58A2">
        <w:rPr>
          <w:sz w:val="24"/>
          <w:szCs w:val="24"/>
          <w:lang w:val="en-US"/>
        </w:rPr>
        <w:t>.</w:t>
      </w:r>
      <w:r w:rsidRPr="00BE58A2">
        <w:rPr>
          <w:sz w:val="24"/>
          <w:szCs w:val="24"/>
          <w:lang w:val="en-US"/>
        </w:rPr>
        <w:t xml:space="preserve"> 10.00 per </w:t>
      </w:r>
      <w:proofErr w:type="spellStart"/>
      <w:r w:rsidRPr="00BE58A2">
        <w:rPr>
          <w:sz w:val="24"/>
          <w:szCs w:val="24"/>
          <w:lang w:val="en-US"/>
        </w:rPr>
        <w:t>tand</w:t>
      </w:r>
      <w:proofErr w:type="spellEnd"/>
      <w:r w:rsidRPr="00BE58A2">
        <w:rPr>
          <w:sz w:val="24"/>
          <w:szCs w:val="24"/>
          <w:lang w:val="en-US"/>
        </w:rPr>
        <w:t xml:space="preserve"> </w:t>
      </w:r>
      <w:r w:rsidR="008472AA" w:rsidRPr="00BE58A2">
        <w:rPr>
          <w:sz w:val="24"/>
          <w:szCs w:val="24"/>
          <w:lang w:val="en-US"/>
        </w:rPr>
        <w:t xml:space="preserve"> </w:t>
      </w:r>
      <w:r w:rsidRPr="00BE58A2">
        <w:rPr>
          <w:sz w:val="24"/>
          <w:szCs w:val="24"/>
          <w:lang w:val="en-US"/>
        </w:rPr>
        <w:t xml:space="preserve">5.50 per </w:t>
      </w:r>
      <w:proofErr w:type="spellStart"/>
      <w:r w:rsidRPr="00BE58A2">
        <w:rPr>
          <w:sz w:val="24"/>
          <w:szCs w:val="24"/>
          <w:lang w:val="en-US"/>
        </w:rPr>
        <w:t>kies</w:t>
      </w:r>
      <w:proofErr w:type="spellEnd"/>
      <w:r w:rsidRPr="00BE58A2">
        <w:rPr>
          <w:sz w:val="24"/>
          <w:szCs w:val="24"/>
          <w:lang w:val="en-US"/>
        </w:rPr>
        <w:tab/>
      </w:r>
      <w:r w:rsidRPr="00BE58A2">
        <w:rPr>
          <w:sz w:val="24"/>
          <w:szCs w:val="24"/>
          <w:lang w:val="en-US"/>
        </w:rPr>
        <w:tab/>
      </w:r>
      <w:r w:rsidR="008472AA" w:rsidRPr="00BE58A2">
        <w:rPr>
          <w:sz w:val="24"/>
          <w:szCs w:val="24"/>
          <w:lang w:val="en-US"/>
        </w:rPr>
        <w:tab/>
      </w:r>
      <w:r w:rsidR="00292F95" w:rsidRPr="00BE58A2">
        <w:rPr>
          <w:sz w:val="24"/>
          <w:szCs w:val="24"/>
          <w:lang w:val="en-US"/>
        </w:rPr>
        <w:t>360,00</w:t>
      </w:r>
    </w:p>
    <w:p w14:paraId="7172CC0A" w14:textId="5F36AE1C" w:rsidR="00292F95" w:rsidRPr="008472AA" w:rsidRDefault="00292F95">
      <w:pPr>
        <w:rPr>
          <w:sz w:val="24"/>
          <w:szCs w:val="24"/>
          <w:lang w:val="en-US"/>
        </w:rPr>
      </w:pPr>
      <w:r w:rsidRPr="008472AA">
        <w:rPr>
          <w:sz w:val="24"/>
          <w:szCs w:val="24"/>
          <w:lang w:val="en-US"/>
        </w:rPr>
        <w:t>Frame 5 to</w:t>
      </w:r>
      <w:r w:rsidR="005C3B63">
        <w:rPr>
          <w:sz w:val="24"/>
          <w:szCs w:val="24"/>
          <w:lang w:val="en-US"/>
        </w:rPr>
        <w:t>t</w:t>
      </w:r>
      <w:r w:rsidRPr="008472AA">
        <w:rPr>
          <w:sz w:val="24"/>
          <w:szCs w:val="24"/>
          <w:lang w:val="en-US"/>
        </w:rPr>
        <w:t xml:space="preserve"> 13 elem. </w:t>
      </w:r>
      <w:r w:rsidR="00BE58A2">
        <w:rPr>
          <w:sz w:val="24"/>
          <w:szCs w:val="24"/>
          <w:lang w:val="en-US"/>
        </w:rPr>
        <w:t>e</w:t>
      </w:r>
      <w:r w:rsidRPr="008472AA">
        <w:rPr>
          <w:sz w:val="24"/>
          <w:szCs w:val="24"/>
          <w:lang w:val="en-US"/>
        </w:rPr>
        <w:t>xcl</w:t>
      </w:r>
      <w:r w:rsidR="00BE58A2">
        <w:rPr>
          <w:sz w:val="24"/>
          <w:szCs w:val="24"/>
          <w:lang w:val="en-US"/>
        </w:rPr>
        <w:t>.</w:t>
      </w:r>
      <w:r w:rsidRPr="008472AA">
        <w:rPr>
          <w:sz w:val="24"/>
          <w:szCs w:val="24"/>
          <w:lang w:val="en-US"/>
        </w:rPr>
        <w:t xml:space="preserve"> 10.00 per </w:t>
      </w:r>
      <w:proofErr w:type="spellStart"/>
      <w:r w:rsidRPr="008472AA">
        <w:rPr>
          <w:sz w:val="24"/>
          <w:szCs w:val="24"/>
          <w:lang w:val="en-US"/>
        </w:rPr>
        <w:t>tand</w:t>
      </w:r>
      <w:proofErr w:type="spellEnd"/>
      <w:r w:rsidRPr="008472AA">
        <w:rPr>
          <w:sz w:val="24"/>
          <w:szCs w:val="24"/>
          <w:lang w:val="en-US"/>
        </w:rPr>
        <w:t xml:space="preserve"> 5.50 per </w:t>
      </w:r>
      <w:proofErr w:type="spellStart"/>
      <w:r w:rsidRPr="008472AA">
        <w:rPr>
          <w:sz w:val="24"/>
          <w:szCs w:val="24"/>
          <w:lang w:val="en-US"/>
        </w:rPr>
        <w:t>kies</w:t>
      </w:r>
      <w:proofErr w:type="spellEnd"/>
      <w:r w:rsidRPr="008472AA">
        <w:rPr>
          <w:sz w:val="24"/>
          <w:szCs w:val="24"/>
          <w:lang w:val="en-US"/>
        </w:rPr>
        <w:tab/>
      </w:r>
      <w:r w:rsidRPr="008472AA">
        <w:rPr>
          <w:sz w:val="24"/>
          <w:szCs w:val="24"/>
          <w:lang w:val="en-US"/>
        </w:rPr>
        <w:tab/>
      </w:r>
      <w:r w:rsidR="008472AA">
        <w:rPr>
          <w:sz w:val="24"/>
          <w:szCs w:val="24"/>
          <w:lang w:val="en-US"/>
        </w:rPr>
        <w:tab/>
      </w:r>
      <w:r w:rsidRPr="008472AA">
        <w:rPr>
          <w:sz w:val="24"/>
          <w:szCs w:val="24"/>
          <w:lang w:val="en-US"/>
        </w:rPr>
        <w:t>425,00</w:t>
      </w:r>
    </w:p>
    <w:p w14:paraId="629F7BF3" w14:textId="3537699D" w:rsidR="009E28CD" w:rsidRPr="008472AA" w:rsidRDefault="00292F95">
      <w:pPr>
        <w:rPr>
          <w:sz w:val="24"/>
          <w:szCs w:val="24"/>
          <w:lang w:val="en-US"/>
        </w:rPr>
      </w:pPr>
      <w:proofErr w:type="spellStart"/>
      <w:r w:rsidRPr="008472AA">
        <w:rPr>
          <w:sz w:val="24"/>
          <w:szCs w:val="24"/>
          <w:lang w:val="en-US"/>
        </w:rPr>
        <w:t>Parti</w:t>
      </w:r>
      <w:r w:rsidR="00BE58A2">
        <w:rPr>
          <w:sz w:val="24"/>
          <w:szCs w:val="24"/>
          <w:lang w:val="en-US"/>
        </w:rPr>
        <w:t>ë</w:t>
      </w:r>
      <w:r w:rsidRPr="008472AA">
        <w:rPr>
          <w:sz w:val="24"/>
          <w:szCs w:val="24"/>
          <w:lang w:val="en-US"/>
        </w:rPr>
        <w:t>le</w:t>
      </w:r>
      <w:proofErr w:type="spellEnd"/>
      <w:r w:rsidRPr="008472AA">
        <w:rPr>
          <w:sz w:val="24"/>
          <w:szCs w:val="24"/>
          <w:lang w:val="en-US"/>
        </w:rPr>
        <w:t xml:space="preserve"> </w:t>
      </w:r>
      <w:proofErr w:type="spellStart"/>
      <w:r w:rsidRPr="008472AA">
        <w:rPr>
          <w:sz w:val="24"/>
          <w:szCs w:val="24"/>
          <w:lang w:val="en-US"/>
        </w:rPr>
        <w:t>prothese</w:t>
      </w:r>
      <w:proofErr w:type="spellEnd"/>
      <w:r w:rsidRPr="008472AA">
        <w:rPr>
          <w:sz w:val="24"/>
          <w:szCs w:val="24"/>
          <w:lang w:val="en-US"/>
        </w:rPr>
        <w:t xml:space="preserve">  </w:t>
      </w:r>
      <w:r w:rsidRPr="00BE58A2">
        <w:rPr>
          <w:sz w:val="24"/>
          <w:szCs w:val="24"/>
          <w:lang w:val="en-US"/>
        </w:rPr>
        <w:t xml:space="preserve">1 tot 4 elem. </w:t>
      </w:r>
      <w:r w:rsidR="00BE58A2">
        <w:rPr>
          <w:sz w:val="24"/>
          <w:szCs w:val="24"/>
          <w:lang w:val="en-US"/>
        </w:rPr>
        <w:t>e</w:t>
      </w:r>
      <w:r w:rsidRPr="00BE58A2">
        <w:rPr>
          <w:sz w:val="24"/>
          <w:szCs w:val="24"/>
          <w:lang w:val="en-US"/>
        </w:rPr>
        <w:t>xcl</w:t>
      </w:r>
      <w:r w:rsidR="00BE58A2">
        <w:rPr>
          <w:sz w:val="24"/>
          <w:szCs w:val="24"/>
          <w:lang w:val="en-US"/>
        </w:rPr>
        <w:t>.</w:t>
      </w:r>
      <w:r w:rsidRPr="00BE58A2">
        <w:rPr>
          <w:sz w:val="24"/>
          <w:szCs w:val="24"/>
          <w:lang w:val="en-US"/>
        </w:rPr>
        <w:t xml:space="preserve"> 10.00 per </w:t>
      </w:r>
      <w:proofErr w:type="spellStart"/>
      <w:r w:rsidRPr="00BE58A2">
        <w:rPr>
          <w:sz w:val="24"/>
          <w:szCs w:val="24"/>
          <w:lang w:val="en-US"/>
        </w:rPr>
        <w:t>tand</w:t>
      </w:r>
      <w:proofErr w:type="spellEnd"/>
      <w:r w:rsidRPr="00BE58A2">
        <w:rPr>
          <w:sz w:val="24"/>
          <w:szCs w:val="24"/>
          <w:lang w:val="en-US"/>
        </w:rPr>
        <w:t xml:space="preserve"> 5.50 per </w:t>
      </w:r>
      <w:proofErr w:type="spellStart"/>
      <w:r w:rsidRPr="00BE58A2">
        <w:rPr>
          <w:sz w:val="24"/>
          <w:szCs w:val="24"/>
          <w:lang w:val="en-US"/>
        </w:rPr>
        <w:t>kies</w:t>
      </w:r>
      <w:proofErr w:type="spellEnd"/>
      <w:r w:rsidR="008472AA" w:rsidRPr="00BE58A2">
        <w:rPr>
          <w:sz w:val="24"/>
          <w:szCs w:val="24"/>
          <w:lang w:val="en-US"/>
        </w:rPr>
        <w:tab/>
      </w:r>
      <w:r w:rsidRPr="00BE58A2">
        <w:rPr>
          <w:sz w:val="24"/>
          <w:szCs w:val="24"/>
          <w:lang w:val="en-US"/>
        </w:rPr>
        <w:tab/>
        <w:t>135,00</w:t>
      </w:r>
      <w:r w:rsidR="009E28CD" w:rsidRPr="008472AA">
        <w:rPr>
          <w:sz w:val="24"/>
          <w:szCs w:val="24"/>
          <w:lang w:val="en-US"/>
        </w:rPr>
        <w:tab/>
      </w:r>
    </w:p>
    <w:p w14:paraId="738A964C" w14:textId="6C42F179" w:rsidR="009E28CD" w:rsidRPr="00BE58A2" w:rsidRDefault="00292F95">
      <w:pPr>
        <w:rPr>
          <w:sz w:val="24"/>
          <w:szCs w:val="24"/>
          <w:lang w:val="en-US"/>
        </w:rPr>
      </w:pPr>
      <w:proofErr w:type="spellStart"/>
      <w:r w:rsidRPr="008472AA">
        <w:rPr>
          <w:sz w:val="24"/>
          <w:szCs w:val="24"/>
          <w:lang w:val="en-US"/>
        </w:rPr>
        <w:t>Parti</w:t>
      </w:r>
      <w:r w:rsidR="00BE58A2">
        <w:rPr>
          <w:sz w:val="24"/>
          <w:szCs w:val="24"/>
          <w:lang w:val="en-US"/>
        </w:rPr>
        <w:t>ë</w:t>
      </w:r>
      <w:r w:rsidRPr="008472AA">
        <w:rPr>
          <w:sz w:val="24"/>
          <w:szCs w:val="24"/>
          <w:lang w:val="en-US"/>
        </w:rPr>
        <w:t>le</w:t>
      </w:r>
      <w:proofErr w:type="spellEnd"/>
      <w:r w:rsidRPr="008472AA">
        <w:rPr>
          <w:sz w:val="24"/>
          <w:szCs w:val="24"/>
          <w:lang w:val="en-US"/>
        </w:rPr>
        <w:t xml:space="preserve"> </w:t>
      </w:r>
      <w:proofErr w:type="spellStart"/>
      <w:r w:rsidRPr="008472AA">
        <w:rPr>
          <w:sz w:val="24"/>
          <w:szCs w:val="24"/>
          <w:lang w:val="en-US"/>
        </w:rPr>
        <w:t>prothese</w:t>
      </w:r>
      <w:proofErr w:type="spellEnd"/>
      <w:r w:rsidRPr="008472AA">
        <w:rPr>
          <w:sz w:val="24"/>
          <w:szCs w:val="24"/>
          <w:lang w:val="en-US"/>
        </w:rPr>
        <w:t xml:space="preserve"> </w:t>
      </w:r>
      <w:r w:rsidRPr="00BE58A2">
        <w:rPr>
          <w:sz w:val="24"/>
          <w:szCs w:val="24"/>
          <w:lang w:val="en-US"/>
        </w:rPr>
        <w:t xml:space="preserve">1 tot 4 elem. </w:t>
      </w:r>
      <w:r w:rsidR="00BE58A2">
        <w:rPr>
          <w:sz w:val="24"/>
          <w:szCs w:val="24"/>
          <w:lang w:val="en-US"/>
        </w:rPr>
        <w:t>e</w:t>
      </w:r>
      <w:r w:rsidRPr="00BE58A2">
        <w:rPr>
          <w:sz w:val="24"/>
          <w:szCs w:val="24"/>
          <w:lang w:val="en-US"/>
        </w:rPr>
        <w:t>xcl</w:t>
      </w:r>
      <w:r w:rsidR="005C3B63">
        <w:rPr>
          <w:sz w:val="24"/>
          <w:szCs w:val="24"/>
          <w:lang w:val="en-US"/>
        </w:rPr>
        <w:t>.</w:t>
      </w:r>
      <w:r w:rsidRPr="00BE58A2">
        <w:rPr>
          <w:sz w:val="24"/>
          <w:szCs w:val="24"/>
          <w:lang w:val="en-US"/>
        </w:rPr>
        <w:t xml:space="preserve"> 10.00 per </w:t>
      </w:r>
      <w:proofErr w:type="spellStart"/>
      <w:r w:rsidRPr="00BE58A2">
        <w:rPr>
          <w:sz w:val="24"/>
          <w:szCs w:val="24"/>
          <w:lang w:val="en-US"/>
        </w:rPr>
        <w:t>tand</w:t>
      </w:r>
      <w:proofErr w:type="spellEnd"/>
      <w:r w:rsidRPr="00BE58A2">
        <w:rPr>
          <w:sz w:val="24"/>
          <w:szCs w:val="24"/>
          <w:lang w:val="en-US"/>
        </w:rPr>
        <w:t xml:space="preserve"> 5.50 per </w:t>
      </w:r>
      <w:proofErr w:type="spellStart"/>
      <w:r w:rsidRPr="00BE58A2">
        <w:rPr>
          <w:sz w:val="24"/>
          <w:szCs w:val="24"/>
          <w:lang w:val="en-US"/>
        </w:rPr>
        <w:t>kies</w:t>
      </w:r>
      <w:proofErr w:type="spellEnd"/>
      <w:r w:rsidRPr="00BE58A2">
        <w:rPr>
          <w:sz w:val="24"/>
          <w:szCs w:val="24"/>
          <w:lang w:val="en-US"/>
        </w:rPr>
        <w:tab/>
      </w:r>
      <w:r w:rsidR="008472AA" w:rsidRPr="00BE58A2">
        <w:rPr>
          <w:sz w:val="24"/>
          <w:szCs w:val="24"/>
          <w:lang w:val="en-US"/>
        </w:rPr>
        <w:tab/>
      </w:r>
      <w:r w:rsidRPr="00BE58A2">
        <w:rPr>
          <w:sz w:val="24"/>
          <w:szCs w:val="24"/>
          <w:lang w:val="en-US"/>
        </w:rPr>
        <w:t>135,00</w:t>
      </w:r>
    </w:p>
    <w:p w14:paraId="3015FD08" w14:textId="03E3500E" w:rsidR="00292F95" w:rsidRPr="005C3B63" w:rsidRDefault="00292F95">
      <w:pPr>
        <w:rPr>
          <w:sz w:val="24"/>
          <w:szCs w:val="24"/>
          <w:lang w:val="en-US"/>
        </w:rPr>
      </w:pPr>
      <w:proofErr w:type="spellStart"/>
      <w:r w:rsidRPr="005C3B63">
        <w:rPr>
          <w:sz w:val="24"/>
          <w:szCs w:val="24"/>
          <w:lang w:val="en-US"/>
        </w:rPr>
        <w:t>Parti</w:t>
      </w:r>
      <w:r w:rsidR="00BE58A2" w:rsidRPr="005C3B63">
        <w:rPr>
          <w:sz w:val="24"/>
          <w:szCs w:val="24"/>
          <w:lang w:val="en-US"/>
        </w:rPr>
        <w:t>ë</w:t>
      </w:r>
      <w:r w:rsidRPr="005C3B63">
        <w:rPr>
          <w:sz w:val="24"/>
          <w:szCs w:val="24"/>
          <w:lang w:val="en-US"/>
        </w:rPr>
        <w:t>le</w:t>
      </w:r>
      <w:proofErr w:type="spellEnd"/>
      <w:r w:rsidRPr="005C3B63">
        <w:rPr>
          <w:sz w:val="24"/>
          <w:szCs w:val="24"/>
          <w:lang w:val="en-US"/>
        </w:rPr>
        <w:t xml:space="preserve"> </w:t>
      </w:r>
      <w:proofErr w:type="spellStart"/>
      <w:r w:rsidRPr="005C3B63">
        <w:rPr>
          <w:sz w:val="24"/>
          <w:szCs w:val="24"/>
          <w:lang w:val="en-US"/>
        </w:rPr>
        <w:t>prothese</w:t>
      </w:r>
      <w:proofErr w:type="spellEnd"/>
      <w:r w:rsidRPr="005C3B63">
        <w:rPr>
          <w:sz w:val="24"/>
          <w:szCs w:val="24"/>
          <w:lang w:val="en-US"/>
        </w:rPr>
        <w:t xml:space="preserve"> 1 element</w:t>
      </w:r>
      <w:r w:rsidRPr="005C3B63">
        <w:rPr>
          <w:sz w:val="24"/>
          <w:szCs w:val="24"/>
          <w:lang w:val="en-US"/>
        </w:rPr>
        <w:tab/>
      </w:r>
      <w:r w:rsidRPr="005C3B63">
        <w:rPr>
          <w:sz w:val="24"/>
          <w:szCs w:val="24"/>
          <w:lang w:val="en-US"/>
        </w:rPr>
        <w:tab/>
      </w:r>
      <w:r w:rsidRPr="005C3B63">
        <w:rPr>
          <w:sz w:val="24"/>
          <w:szCs w:val="24"/>
          <w:lang w:val="en-US"/>
        </w:rPr>
        <w:tab/>
      </w:r>
      <w:r w:rsidRPr="005C3B63">
        <w:rPr>
          <w:sz w:val="24"/>
          <w:szCs w:val="24"/>
          <w:lang w:val="en-US"/>
        </w:rPr>
        <w:tab/>
      </w:r>
      <w:r w:rsidRPr="005C3B63">
        <w:rPr>
          <w:sz w:val="24"/>
          <w:szCs w:val="24"/>
          <w:lang w:val="en-US"/>
        </w:rPr>
        <w:tab/>
      </w:r>
      <w:r w:rsidRPr="005C3B63">
        <w:rPr>
          <w:sz w:val="24"/>
          <w:szCs w:val="24"/>
          <w:lang w:val="en-US"/>
        </w:rPr>
        <w:tab/>
      </w:r>
      <w:r w:rsidR="008472AA" w:rsidRPr="005C3B63">
        <w:rPr>
          <w:sz w:val="24"/>
          <w:szCs w:val="24"/>
          <w:lang w:val="en-US"/>
        </w:rPr>
        <w:tab/>
      </w:r>
      <w:r w:rsidRPr="005C3B63">
        <w:rPr>
          <w:sz w:val="24"/>
          <w:szCs w:val="24"/>
          <w:lang w:val="en-US"/>
        </w:rPr>
        <w:t>135,00</w:t>
      </w:r>
    </w:p>
    <w:p w14:paraId="4BB8AE50" w14:textId="596D9B22" w:rsidR="00292F95" w:rsidRPr="008472AA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>Bleeklepels per stuk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  <w:t xml:space="preserve"> </w:t>
      </w:r>
      <w:r w:rsidR="008472AA">
        <w:rPr>
          <w:sz w:val="24"/>
          <w:szCs w:val="24"/>
        </w:rPr>
        <w:tab/>
      </w:r>
      <w:r w:rsidR="00BE58A2">
        <w:rPr>
          <w:sz w:val="24"/>
          <w:szCs w:val="24"/>
        </w:rPr>
        <w:t xml:space="preserve"> </w:t>
      </w:r>
      <w:r w:rsidRPr="008472AA">
        <w:rPr>
          <w:sz w:val="24"/>
          <w:szCs w:val="24"/>
        </w:rPr>
        <w:t xml:space="preserve"> 55,00</w:t>
      </w:r>
    </w:p>
    <w:p w14:paraId="3A895CCF" w14:textId="7075BD6E" w:rsidR="00292F95" w:rsidRPr="008472AA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 xml:space="preserve">Harde spalk gestrooid excl. </w:t>
      </w:r>
      <w:proofErr w:type="spellStart"/>
      <w:r w:rsidRPr="008472AA">
        <w:rPr>
          <w:sz w:val="24"/>
          <w:szCs w:val="24"/>
        </w:rPr>
        <w:t>klammers</w:t>
      </w:r>
      <w:proofErr w:type="spellEnd"/>
      <w:r w:rsidRPr="008472AA">
        <w:rPr>
          <w:sz w:val="24"/>
          <w:szCs w:val="24"/>
        </w:rPr>
        <w:t xml:space="preserve">  9.00 per stuk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  <w:t>117,00</w:t>
      </w:r>
    </w:p>
    <w:p w14:paraId="6FF11EF1" w14:textId="0594C981" w:rsidR="00292F95" w:rsidRPr="008472AA" w:rsidRDefault="00292F95">
      <w:pPr>
        <w:rPr>
          <w:sz w:val="24"/>
          <w:szCs w:val="24"/>
        </w:rPr>
      </w:pPr>
      <w:proofErr w:type="spellStart"/>
      <w:r w:rsidRPr="008472AA">
        <w:rPr>
          <w:sz w:val="24"/>
          <w:szCs w:val="24"/>
        </w:rPr>
        <w:t>Rebase</w:t>
      </w:r>
      <w:proofErr w:type="spellEnd"/>
      <w:r w:rsidRPr="008472AA">
        <w:rPr>
          <w:sz w:val="24"/>
          <w:szCs w:val="24"/>
        </w:rPr>
        <w:t xml:space="preserve"> boven/onder/partieel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  <w:t xml:space="preserve">  94,00</w:t>
      </w:r>
    </w:p>
    <w:p w14:paraId="3803185B" w14:textId="1EA7D392" w:rsidR="00292F95" w:rsidRPr="008472AA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>Spalk hard/zacht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  <w:t xml:space="preserve"> </w:t>
      </w:r>
      <w:r w:rsidR="008472AA">
        <w:rPr>
          <w:sz w:val="24"/>
          <w:szCs w:val="24"/>
        </w:rPr>
        <w:tab/>
      </w:r>
      <w:r w:rsidR="00BE58A2">
        <w:rPr>
          <w:sz w:val="24"/>
          <w:szCs w:val="24"/>
        </w:rPr>
        <w:t xml:space="preserve"> </w:t>
      </w:r>
      <w:r w:rsidRPr="008472AA">
        <w:rPr>
          <w:sz w:val="24"/>
          <w:szCs w:val="24"/>
        </w:rPr>
        <w:t xml:space="preserve"> 83,00</w:t>
      </w:r>
    </w:p>
    <w:p w14:paraId="47A5199D" w14:textId="1BDF3798" w:rsidR="00292F95" w:rsidRPr="008472AA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 xml:space="preserve">Steg voor prothese op implantaat (per </w:t>
      </w:r>
      <w:proofErr w:type="spellStart"/>
      <w:r w:rsidRPr="008472AA">
        <w:rPr>
          <w:sz w:val="24"/>
          <w:szCs w:val="24"/>
        </w:rPr>
        <w:t>impl</w:t>
      </w:r>
      <w:proofErr w:type="spellEnd"/>
      <w:r w:rsidRPr="008472AA">
        <w:rPr>
          <w:sz w:val="24"/>
          <w:szCs w:val="24"/>
        </w:rPr>
        <w:t>.) excl. ruiters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8472AA">
        <w:rPr>
          <w:sz w:val="24"/>
          <w:szCs w:val="24"/>
        </w:rPr>
        <w:tab/>
      </w:r>
      <w:r w:rsidRPr="008472AA">
        <w:rPr>
          <w:sz w:val="24"/>
          <w:szCs w:val="24"/>
        </w:rPr>
        <w:t>200,00</w:t>
      </w:r>
    </w:p>
    <w:p w14:paraId="153B54C0" w14:textId="276C555E" w:rsidR="00292F95" w:rsidRPr="008472AA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>Ruiters voor steg (per cm)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  <w:t xml:space="preserve"> </w:t>
      </w:r>
      <w:r w:rsidR="008472AA">
        <w:rPr>
          <w:sz w:val="24"/>
          <w:szCs w:val="24"/>
        </w:rPr>
        <w:tab/>
      </w:r>
      <w:r w:rsidR="00BE58A2">
        <w:rPr>
          <w:sz w:val="24"/>
          <w:szCs w:val="24"/>
        </w:rPr>
        <w:t xml:space="preserve"> </w:t>
      </w:r>
      <w:r w:rsidRPr="008472AA">
        <w:rPr>
          <w:sz w:val="24"/>
          <w:szCs w:val="24"/>
        </w:rPr>
        <w:t xml:space="preserve"> 62,00</w:t>
      </w:r>
    </w:p>
    <w:p w14:paraId="699D59E0" w14:textId="0213BC03" w:rsidR="00292F95" w:rsidRPr="008472AA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 xml:space="preserve">CC </w:t>
      </w:r>
      <w:proofErr w:type="spellStart"/>
      <w:r w:rsidRPr="008472AA">
        <w:rPr>
          <w:sz w:val="24"/>
          <w:szCs w:val="24"/>
        </w:rPr>
        <w:t>Retainer</w:t>
      </w:r>
      <w:proofErr w:type="spellEnd"/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  <w:t xml:space="preserve">  </w:t>
      </w:r>
      <w:r w:rsidR="008472AA">
        <w:rPr>
          <w:sz w:val="24"/>
          <w:szCs w:val="24"/>
        </w:rPr>
        <w:tab/>
      </w:r>
      <w:r w:rsidR="00BE58A2">
        <w:rPr>
          <w:sz w:val="24"/>
          <w:szCs w:val="24"/>
        </w:rPr>
        <w:t xml:space="preserve">  </w:t>
      </w:r>
      <w:r w:rsidRPr="008472AA">
        <w:rPr>
          <w:sz w:val="24"/>
          <w:szCs w:val="24"/>
        </w:rPr>
        <w:t>43,00</w:t>
      </w:r>
    </w:p>
    <w:p w14:paraId="4D5A70DC" w14:textId="4A206FCB" w:rsidR="00292F95" w:rsidRDefault="00292F95">
      <w:pPr>
        <w:rPr>
          <w:sz w:val="24"/>
          <w:szCs w:val="24"/>
        </w:rPr>
      </w:pPr>
      <w:r w:rsidRPr="008472AA">
        <w:rPr>
          <w:sz w:val="24"/>
          <w:szCs w:val="24"/>
        </w:rPr>
        <w:t>Prothese op steg (incl. steg)</w:t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Pr="008472AA">
        <w:rPr>
          <w:sz w:val="24"/>
          <w:szCs w:val="24"/>
        </w:rPr>
        <w:tab/>
      </w:r>
      <w:r w:rsidR="008472AA" w:rsidRPr="008472AA">
        <w:rPr>
          <w:sz w:val="24"/>
          <w:szCs w:val="24"/>
        </w:rPr>
        <w:t xml:space="preserve">            </w:t>
      </w:r>
      <w:r w:rsidR="008472AA">
        <w:rPr>
          <w:sz w:val="24"/>
          <w:szCs w:val="24"/>
        </w:rPr>
        <w:tab/>
        <w:t xml:space="preserve">         </w:t>
      </w:r>
      <w:r w:rsidR="00BE58A2">
        <w:rPr>
          <w:sz w:val="24"/>
          <w:szCs w:val="24"/>
        </w:rPr>
        <w:t xml:space="preserve">  </w:t>
      </w:r>
      <w:r w:rsidRPr="008472AA">
        <w:rPr>
          <w:sz w:val="24"/>
          <w:szCs w:val="24"/>
        </w:rPr>
        <w:t>1600,00</w:t>
      </w:r>
    </w:p>
    <w:p w14:paraId="7FD14808" w14:textId="1AC54874" w:rsidR="008472AA" w:rsidRDefault="008472AA">
      <w:pPr>
        <w:rPr>
          <w:sz w:val="24"/>
          <w:szCs w:val="24"/>
        </w:rPr>
      </w:pPr>
    </w:p>
    <w:p w14:paraId="1D795333" w14:textId="07F37CDF" w:rsidR="008472AA" w:rsidRPr="008472AA" w:rsidRDefault="008472AA">
      <w:pPr>
        <w:rPr>
          <w:sz w:val="18"/>
          <w:szCs w:val="18"/>
        </w:rPr>
      </w:pPr>
    </w:p>
    <w:sectPr w:rsidR="008472AA" w:rsidRPr="0084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CD"/>
    <w:rsid w:val="00292F95"/>
    <w:rsid w:val="005C3B63"/>
    <w:rsid w:val="008472AA"/>
    <w:rsid w:val="009E28CD"/>
    <w:rsid w:val="00BE58A2"/>
    <w:rsid w:val="00E6240E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DADB"/>
  <w15:chartTrackingRefBased/>
  <w15:docId w15:val="{92D0341B-6A45-4AF0-9DCE-0FF5B7E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Chantal Eerdhuijzen</cp:lastModifiedBy>
  <cp:revision>2</cp:revision>
  <dcterms:created xsi:type="dcterms:W3CDTF">2021-07-22T11:18:00Z</dcterms:created>
  <dcterms:modified xsi:type="dcterms:W3CDTF">2021-07-22T11:18:00Z</dcterms:modified>
</cp:coreProperties>
</file>